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7B2" w:rsidRPr="00EB5DE3" w:rsidRDefault="007217B2" w:rsidP="006041F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45C19">
        <w:rPr>
          <w:rFonts w:ascii="Cambria" w:hAnsi="Cambria" w:cs="Arial"/>
          <w:b/>
          <w:bCs/>
          <w:sz w:val="22"/>
          <w:szCs w:val="22"/>
        </w:rPr>
        <w:t>11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45C19" w:rsidRDefault="00745C19" w:rsidP="00A227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sprzętu, będącego na stanie l-ctwa Tarnoszyn, </w:t>
      </w:r>
    </w:p>
    <w:p w:rsidR="00A22751" w:rsidRDefault="00A22751" w:rsidP="00745C1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wykorzystywanego</w:t>
      </w:r>
      <w:r w:rsidR="00745C19">
        <w:rPr>
          <w:rFonts w:ascii="Cambria" w:hAnsi="Cambria" w:cs="Arial"/>
          <w:b/>
          <w:bCs/>
          <w:sz w:val="22"/>
          <w:szCs w:val="22"/>
        </w:rPr>
        <w:t xml:space="preserve"> do prac w szkółkach leśnych</w:t>
      </w:r>
      <w:r>
        <w:rPr>
          <w:rFonts w:ascii="Cambria" w:hAnsi="Cambria" w:cs="Arial"/>
          <w:b/>
          <w:bCs/>
          <w:sz w:val="22"/>
          <w:szCs w:val="22"/>
        </w:rPr>
        <w:t>,</w:t>
      </w:r>
    </w:p>
    <w:p w:rsidR="00896433" w:rsidRDefault="00A22751" w:rsidP="00745C1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przeznaczonego do dzierżawy przez Wykonawcę</w:t>
      </w:r>
    </w:p>
    <w:p w:rsidR="00745C19" w:rsidRDefault="00745C19" w:rsidP="00745C1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45C19" w:rsidRDefault="00745C19" w:rsidP="00745C1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1200" w:tblpY="118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331"/>
        <w:gridCol w:w="2529"/>
      </w:tblGrid>
      <w:tr w:rsidR="00745C19" w:rsidRPr="00745C19" w:rsidTr="00745C19">
        <w:trPr>
          <w:trHeight w:val="1015"/>
        </w:trPr>
        <w:tc>
          <w:tcPr>
            <w:tcW w:w="349" w:type="dxa"/>
            <w:shd w:val="clear" w:color="auto" w:fill="auto"/>
          </w:tcPr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Lp.</w:t>
            </w:r>
          </w:p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68" w:type="dxa"/>
            <w:shd w:val="clear" w:color="auto" w:fill="auto"/>
          </w:tcPr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Nazwa maszyny lub urządzenia</w:t>
            </w:r>
          </w:p>
        </w:tc>
        <w:tc>
          <w:tcPr>
            <w:tcW w:w="2559" w:type="dxa"/>
            <w:shd w:val="clear" w:color="auto" w:fill="auto"/>
          </w:tcPr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Nr inwentarzowy</w:t>
            </w:r>
          </w:p>
        </w:tc>
      </w:tr>
      <w:tr w:rsidR="00745C19" w:rsidRPr="00745C19" w:rsidTr="00745C19">
        <w:trPr>
          <w:trHeight w:val="331"/>
        </w:trPr>
        <w:tc>
          <w:tcPr>
            <w:tcW w:w="349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468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Ciągnik C360 ZAB894N</w:t>
            </w:r>
          </w:p>
        </w:tc>
        <w:tc>
          <w:tcPr>
            <w:tcW w:w="2559" w:type="dxa"/>
            <w:shd w:val="clear" w:color="auto" w:fill="auto"/>
          </w:tcPr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746/59</w:t>
            </w:r>
          </w:p>
        </w:tc>
      </w:tr>
      <w:tr w:rsidR="00745C19" w:rsidRPr="00745C19" w:rsidTr="00745C19">
        <w:trPr>
          <w:trHeight w:val="331"/>
        </w:trPr>
        <w:tc>
          <w:tcPr>
            <w:tcW w:w="349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468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Przyczepa ciągn. ZAH 976P</w:t>
            </w:r>
          </w:p>
        </w:tc>
        <w:tc>
          <w:tcPr>
            <w:tcW w:w="2559" w:type="dxa"/>
            <w:shd w:val="clear" w:color="auto" w:fill="auto"/>
          </w:tcPr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748/81</w:t>
            </w:r>
          </w:p>
        </w:tc>
      </w:tr>
      <w:tr w:rsidR="00745C19" w:rsidRPr="00745C19" w:rsidTr="00745C19">
        <w:trPr>
          <w:trHeight w:val="331"/>
        </w:trPr>
        <w:tc>
          <w:tcPr>
            <w:tcW w:w="349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468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Kultywator 5-rzędowy</w:t>
            </w:r>
          </w:p>
        </w:tc>
        <w:tc>
          <w:tcPr>
            <w:tcW w:w="2559" w:type="dxa"/>
            <w:shd w:val="clear" w:color="auto" w:fill="auto"/>
          </w:tcPr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590/417</w:t>
            </w:r>
          </w:p>
        </w:tc>
      </w:tr>
      <w:tr w:rsidR="00745C19" w:rsidRPr="00745C19" w:rsidTr="00745C19">
        <w:trPr>
          <w:trHeight w:val="331"/>
        </w:trPr>
        <w:tc>
          <w:tcPr>
            <w:tcW w:w="349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468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Wyorywacz PR1350</w:t>
            </w:r>
          </w:p>
        </w:tc>
        <w:tc>
          <w:tcPr>
            <w:tcW w:w="2559" w:type="dxa"/>
            <w:shd w:val="clear" w:color="auto" w:fill="auto"/>
          </w:tcPr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590/129</w:t>
            </w:r>
          </w:p>
        </w:tc>
      </w:tr>
      <w:tr w:rsidR="00745C19" w:rsidRPr="00745C19" w:rsidTr="00745C19">
        <w:trPr>
          <w:trHeight w:val="331"/>
        </w:trPr>
        <w:tc>
          <w:tcPr>
            <w:tcW w:w="349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6468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Podcinacz korzeni</w:t>
            </w:r>
          </w:p>
        </w:tc>
        <w:tc>
          <w:tcPr>
            <w:tcW w:w="2559" w:type="dxa"/>
            <w:shd w:val="clear" w:color="auto" w:fill="auto"/>
          </w:tcPr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590/130</w:t>
            </w:r>
          </w:p>
        </w:tc>
      </w:tr>
      <w:tr w:rsidR="00745C19" w:rsidRPr="00745C19" w:rsidTr="00745C19">
        <w:trPr>
          <w:trHeight w:val="331"/>
        </w:trPr>
        <w:tc>
          <w:tcPr>
            <w:tcW w:w="349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6468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Rozsiewacz nawozów</w:t>
            </w:r>
          </w:p>
        </w:tc>
        <w:tc>
          <w:tcPr>
            <w:tcW w:w="2559" w:type="dxa"/>
            <w:shd w:val="clear" w:color="auto" w:fill="auto"/>
          </w:tcPr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590/311</w:t>
            </w:r>
          </w:p>
        </w:tc>
      </w:tr>
      <w:tr w:rsidR="00745C19" w:rsidRPr="00745C19" w:rsidTr="00745C19">
        <w:trPr>
          <w:trHeight w:val="331"/>
        </w:trPr>
        <w:tc>
          <w:tcPr>
            <w:tcW w:w="349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468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Szparownik aktywny SSA-5</w:t>
            </w:r>
          </w:p>
        </w:tc>
        <w:tc>
          <w:tcPr>
            <w:tcW w:w="2559" w:type="dxa"/>
            <w:shd w:val="clear" w:color="auto" w:fill="auto"/>
          </w:tcPr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590/363</w:t>
            </w:r>
          </w:p>
        </w:tc>
      </w:tr>
      <w:tr w:rsidR="00745C19" w:rsidRPr="00745C19" w:rsidTr="00745C19">
        <w:trPr>
          <w:trHeight w:val="331"/>
        </w:trPr>
        <w:tc>
          <w:tcPr>
            <w:tcW w:w="349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6468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Siewnik do nasion grubych</w:t>
            </w:r>
          </w:p>
        </w:tc>
        <w:tc>
          <w:tcPr>
            <w:tcW w:w="2559" w:type="dxa"/>
            <w:shd w:val="clear" w:color="auto" w:fill="auto"/>
          </w:tcPr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590/86</w:t>
            </w:r>
          </w:p>
        </w:tc>
      </w:tr>
      <w:tr w:rsidR="00745C19" w:rsidRPr="00745C19" w:rsidTr="00745C19">
        <w:trPr>
          <w:trHeight w:val="331"/>
        </w:trPr>
        <w:tc>
          <w:tcPr>
            <w:tcW w:w="349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6468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Opielacz wielorzędowy N-11</w:t>
            </w:r>
          </w:p>
        </w:tc>
        <w:tc>
          <w:tcPr>
            <w:tcW w:w="2559" w:type="dxa"/>
            <w:shd w:val="clear" w:color="auto" w:fill="auto"/>
          </w:tcPr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592/57</w:t>
            </w:r>
          </w:p>
        </w:tc>
      </w:tr>
      <w:tr w:rsidR="00745C19" w:rsidRPr="00745C19" w:rsidTr="00745C19">
        <w:trPr>
          <w:trHeight w:val="353"/>
        </w:trPr>
        <w:tc>
          <w:tcPr>
            <w:tcW w:w="349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468" w:type="dxa"/>
            <w:shd w:val="clear" w:color="auto" w:fill="auto"/>
          </w:tcPr>
          <w:p w:rsidR="00745C19" w:rsidRPr="00745C19" w:rsidRDefault="00745C19" w:rsidP="00745C19">
            <w:pPr>
              <w:jc w:val="both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Opryskiwacz Pilmet 310 N</w:t>
            </w:r>
          </w:p>
        </w:tc>
        <w:tc>
          <w:tcPr>
            <w:tcW w:w="2559" w:type="dxa"/>
            <w:shd w:val="clear" w:color="auto" w:fill="auto"/>
          </w:tcPr>
          <w:p w:rsidR="00745C19" w:rsidRPr="00745C19" w:rsidRDefault="00745C19" w:rsidP="00745C19">
            <w:pPr>
              <w:jc w:val="center"/>
              <w:rPr>
                <w:rFonts w:cs="Arial"/>
                <w:sz w:val="22"/>
                <w:szCs w:val="22"/>
              </w:rPr>
            </w:pPr>
            <w:r w:rsidRPr="00745C19">
              <w:rPr>
                <w:rFonts w:cs="Arial"/>
                <w:sz w:val="22"/>
                <w:szCs w:val="22"/>
              </w:rPr>
              <w:t>593/171</w:t>
            </w:r>
          </w:p>
        </w:tc>
      </w:tr>
    </w:tbl>
    <w:p w:rsidR="00745C19" w:rsidRPr="00745C19" w:rsidRDefault="00745C19" w:rsidP="00745C1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45C19" w:rsidRDefault="00745C19" w:rsidP="00745C19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sectPr w:rsidR="00745C19" w:rsidSect="005F3F35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8B5" w:rsidRDefault="00D408B5">
      <w:r>
        <w:separator/>
      </w:r>
    </w:p>
  </w:endnote>
  <w:endnote w:type="continuationSeparator" w:id="1">
    <w:p w:rsidR="00D408B5" w:rsidRDefault="00D40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EE" w:rsidRPr="00493FE8" w:rsidRDefault="005E2B8C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DE5FEE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A22751">
      <w:rPr>
        <w:rFonts w:ascii="Cambria" w:hAnsi="Cambria"/>
        <w:noProof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="00DE5FEE" w:rsidRPr="00493FE8">
      <w:rPr>
        <w:rFonts w:ascii="Cambria" w:hAnsi="Cambria"/>
        <w:sz w:val="16"/>
        <w:szCs w:val="16"/>
      </w:rPr>
      <w:t xml:space="preserve"> | </w:t>
    </w:r>
    <w:r w:rsidR="00DE5FEE"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8B5" w:rsidRDefault="00D408B5">
      <w:r>
        <w:separator/>
      </w:r>
    </w:p>
  </w:footnote>
  <w:footnote w:type="continuationSeparator" w:id="1">
    <w:p w:rsidR="00D408B5" w:rsidRDefault="00D40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B8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5C19"/>
    <w:rsid w:val="00750438"/>
    <w:rsid w:val="0075068C"/>
    <w:rsid w:val="00751047"/>
    <w:rsid w:val="00751894"/>
    <w:rsid w:val="00751E51"/>
    <w:rsid w:val="007539CA"/>
    <w:rsid w:val="00753C99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5351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24FA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2751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4631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8B5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401F-9A3D-472F-BC4C-746CACA7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monika.bialobrzeska</cp:lastModifiedBy>
  <cp:revision>4</cp:revision>
  <cp:lastPrinted>2017-05-23T12:32:00Z</cp:lastPrinted>
  <dcterms:created xsi:type="dcterms:W3CDTF">2017-10-17T11:11:00Z</dcterms:created>
  <dcterms:modified xsi:type="dcterms:W3CDTF">2017-11-03T08:41:00Z</dcterms:modified>
</cp:coreProperties>
</file>